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AA" w:rsidRDefault="001D46AA" w:rsidP="001D46AA">
      <w:pPr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 w:hint="eastAsia"/>
          <w:szCs w:val="21"/>
        </w:rPr>
        <w:t>別紙②</w:t>
      </w:r>
    </w:p>
    <w:p w:rsidR="001D46AA" w:rsidRPr="00AA5AB8" w:rsidRDefault="001D46AA" w:rsidP="001D46AA">
      <w:pPr>
        <w:rPr>
          <w:rFonts w:ascii="HGP創英角ｺﾞｼｯｸUB" w:eastAsia="HGP創英角ｺﾞｼｯｸUB"/>
          <w:szCs w:val="21"/>
        </w:rPr>
      </w:pPr>
    </w:p>
    <w:p w:rsidR="001D46AA" w:rsidRPr="00224A2B" w:rsidRDefault="001D46AA" w:rsidP="001D46AA">
      <w:pPr>
        <w:rPr>
          <w:rFonts w:ascii="HGP創英角ｺﾞｼｯｸUB" w:eastAsia="HGP創英角ｺﾞｼｯｸUB"/>
          <w:b/>
          <w:sz w:val="28"/>
          <w:szCs w:val="28"/>
        </w:rPr>
      </w:pPr>
      <w:r>
        <w:rPr>
          <w:rFonts w:ascii="HGP創英角ｺﾞｼｯｸUB" w:eastAsia="HGP創英角ｺﾞｼｯｸUB" w:hint="eastAsia"/>
          <w:b/>
          <w:sz w:val="28"/>
          <w:szCs w:val="28"/>
        </w:rPr>
        <w:t xml:space="preserve">財団法人福岡観光コンベンションビューロー　広報事業課　中村　</w:t>
      </w:r>
      <w:r w:rsidRPr="00224A2B">
        <w:rPr>
          <w:rFonts w:ascii="HGP創英角ｺﾞｼｯｸUB" w:eastAsia="HGP創英角ｺﾞｼｯｸUB" w:hint="eastAsia"/>
          <w:b/>
          <w:sz w:val="28"/>
          <w:szCs w:val="28"/>
        </w:rPr>
        <w:t>行</w:t>
      </w:r>
    </w:p>
    <w:p w:rsidR="001D46AA" w:rsidRDefault="001D46AA" w:rsidP="001D46AA"/>
    <w:p w:rsidR="001D46AA" w:rsidRDefault="001D46AA" w:rsidP="001D46AA">
      <w:pPr>
        <w:rPr>
          <w:sz w:val="22"/>
        </w:rPr>
      </w:pPr>
      <w:r>
        <w:rPr>
          <w:rFonts w:hint="eastAsia"/>
          <w:sz w:val="22"/>
        </w:rPr>
        <w:t>■ご記入の上、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でお申し込みください。</w:t>
      </w:r>
    </w:p>
    <w:p w:rsidR="001D46AA" w:rsidRDefault="001D46AA" w:rsidP="001D46AA">
      <w:pPr>
        <w:rPr>
          <w:sz w:val="22"/>
        </w:rPr>
      </w:pPr>
    </w:p>
    <w:p w:rsidR="001D46AA" w:rsidRPr="00AA5AB8" w:rsidRDefault="001D46AA" w:rsidP="001D46AA">
      <w:pPr>
        <w:ind w:firstLineChars="600" w:firstLine="1928"/>
        <w:rPr>
          <w:rFonts w:ascii="ＭＳ ゴシック" w:eastAsia="ＭＳ ゴシック" w:hAnsi="ＭＳ ゴシック"/>
          <w:b/>
          <w:sz w:val="32"/>
          <w:szCs w:val="32"/>
        </w:rPr>
      </w:pPr>
      <w:r w:rsidRPr="00AA5AB8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ＦＡＸ：092-733-5055</w:t>
      </w:r>
      <w:r w:rsidRPr="00AA5AB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</w:p>
    <w:p w:rsidR="001D46AA" w:rsidRDefault="001D46AA" w:rsidP="001D46AA">
      <w:pPr>
        <w:rPr>
          <w:sz w:val="22"/>
        </w:rPr>
      </w:pPr>
    </w:p>
    <w:p w:rsidR="001D46AA" w:rsidRPr="005A5038" w:rsidRDefault="001D46AA" w:rsidP="001D46AA">
      <w:pPr>
        <w:rPr>
          <w:sz w:val="22"/>
        </w:rPr>
      </w:pPr>
      <w:r>
        <w:rPr>
          <w:rFonts w:hint="eastAsia"/>
          <w:sz w:val="22"/>
        </w:rPr>
        <w:t>■申し込み締切：</w:t>
      </w:r>
      <w:r>
        <w:rPr>
          <w:rFonts w:hint="eastAsia"/>
          <w:sz w:val="22"/>
        </w:rPr>
        <w:t>2011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23</w:t>
      </w:r>
      <w:r>
        <w:rPr>
          <w:rFonts w:hint="eastAsia"/>
          <w:sz w:val="22"/>
        </w:rPr>
        <w:t>日（水）までにお願いします。</w:t>
      </w:r>
    </w:p>
    <w:p w:rsidR="001D46AA" w:rsidRDefault="001D46AA" w:rsidP="001D46AA"/>
    <w:p w:rsidR="001D46AA" w:rsidRDefault="001D46AA" w:rsidP="001D46AA"/>
    <w:p w:rsidR="001D46AA" w:rsidRDefault="001D46AA" w:rsidP="001D46AA"/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7"/>
        <w:gridCol w:w="6484"/>
      </w:tblGrid>
      <w:tr w:rsidR="001D46AA" w:rsidTr="00F81320">
        <w:trPr>
          <w:trHeight w:val="695"/>
        </w:trPr>
        <w:tc>
          <w:tcPr>
            <w:tcW w:w="2287" w:type="dxa"/>
            <w:shd w:val="clear" w:color="auto" w:fill="CCFFCC"/>
            <w:vAlign w:val="center"/>
          </w:tcPr>
          <w:p w:rsidR="001D46AA" w:rsidRPr="00E25B29" w:rsidRDefault="001D46AA" w:rsidP="00F81320">
            <w:pPr>
              <w:rPr>
                <w:rFonts w:ascii="ＭＳ ゴシック" w:eastAsia="ＭＳ ゴシック" w:hAnsi="ＭＳ ゴシック"/>
              </w:rPr>
            </w:pPr>
            <w:r w:rsidRPr="00E25B29"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6484" w:type="dxa"/>
            <w:vAlign w:val="center"/>
          </w:tcPr>
          <w:p w:rsidR="001D46AA" w:rsidRDefault="001D46AA" w:rsidP="00F81320"/>
        </w:tc>
      </w:tr>
      <w:tr w:rsidR="001D46AA" w:rsidTr="00F81320">
        <w:trPr>
          <w:trHeight w:val="695"/>
        </w:trPr>
        <w:tc>
          <w:tcPr>
            <w:tcW w:w="2287" w:type="dxa"/>
            <w:shd w:val="clear" w:color="auto" w:fill="CCFFCC"/>
            <w:vAlign w:val="center"/>
          </w:tcPr>
          <w:p w:rsidR="001D46AA" w:rsidRPr="00E25B29" w:rsidRDefault="001D46AA" w:rsidP="00F81320">
            <w:pPr>
              <w:rPr>
                <w:rFonts w:ascii="ＭＳ ゴシック" w:eastAsia="ＭＳ ゴシック" w:hAnsi="ＭＳ ゴシック"/>
              </w:rPr>
            </w:pPr>
            <w:r w:rsidRPr="00E25B29">
              <w:rPr>
                <w:rFonts w:ascii="ＭＳ ゴシック" w:eastAsia="ＭＳ ゴシック" w:hAnsi="ＭＳ ゴシック" w:hint="eastAsia"/>
              </w:rPr>
              <w:t>部署・役職</w:t>
            </w:r>
          </w:p>
        </w:tc>
        <w:tc>
          <w:tcPr>
            <w:tcW w:w="6484" w:type="dxa"/>
            <w:vAlign w:val="center"/>
          </w:tcPr>
          <w:p w:rsidR="001D46AA" w:rsidRDefault="001D46AA" w:rsidP="00F81320"/>
        </w:tc>
      </w:tr>
      <w:tr w:rsidR="001D46AA" w:rsidTr="00F81320">
        <w:trPr>
          <w:trHeight w:val="695"/>
        </w:trPr>
        <w:tc>
          <w:tcPr>
            <w:tcW w:w="2287" w:type="dxa"/>
            <w:shd w:val="clear" w:color="auto" w:fill="CCFFCC"/>
            <w:vAlign w:val="center"/>
          </w:tcPr>
          <w:p w:rsidR="001D46AA" w:rsidRPr="00E25B29" w:rsidRDefault="001D46AA" w:rsidP="00F81320">
            <w:pPr>
              <w:rPr>
                <w:rFonts w:ascii="ＭＳ ゴシック" w:eastAsia="ＭＳ ゴシック" w:hAnsi="ＭＳ ゴシック"/>
              </w:rPr>
            </w:pPr>
            <w:r w:rsidRPr="00E25B29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6484" w:type="dxa"/>
            <w:vAlign w:val="center"/>
          </w:tcPr>
          <w:p w:rsidR="001D46AA" w:rsidRDefault="001D46AA" w:rsidP="00F81320"/>
        </w:tc>
      </w:tr>
      <w:tr w:rsidR="001D46AA" w:rsidTr="00F81320">
        <w:trPr>
          <w:trHeight w:val="3204"/>
        </w:trPr>
        <w:tc>
          <w:tcPr>
            <w:tcW w:w="2287" w:type="dxa"/>
            <w:shd w:val="clear" w:color="auto" w:fill="CCFFCC"/>
            <w:vAlign w:val="center"/>
          </w:tcPr>
          <w:p w:rsidR="001D46AA" w:rsidRPr="00E25B29" w:rsidRDefault="001D46AA" w:rsidP="00F813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ご質問等</w:t>
            </w:r>
          </w:p>
        </w:tc>
        <w:tc>
          <w:tcPr>
            <w:tcW w:w="6484" w:type="dxa"/>
            <w:tcBorders>
              <w:bottom w:val="dashSmallGap" w:sz="4" w:space="0" w:color="auto"/>
            </w:tcBorders>
            <w:vAlign w:val="center"/>
          </w:tcPr>
          <w:p w:rsidR="001D46AA" w:rsidRDefault="001D46AA" w:rsidP="00F81320"/>
        </w:tc>
      </w:tr>
    </w:tbl>
    <w:p w:rsidR="001D46AA" w:rsidRDefault="001D46AA" w:rsidP="001D46AA"/>
    <w:p w:rsidR="00597C7B" w:rsidRDefault="00597C7B"/>
    <w:sectPr w:rsidR="00597C7B" w:rsidSect="00597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6AA"/>
    <w:rsid w:val="001D46AA"/>
    <w:rsid w:val="0059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 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2011-03-17T01:48:00Z</dcterms:created>
  <dcterms:modified xsi:type="dcterms:W3CDTF">2011-03-17T01:49:00Z</dcterms:modified>
</cp:coreProperties>
</file>